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818F" w14:textId="77777777" w:rsidR="008A6CD8" w:rsidRDefault="008A6CD8" w:rsidP="008A6CD8">
      <w:pPr>
        <w:pStyle w:val="NormalWeb"/>
        <w:shd w:val="clear" w:color="auto" w:fill="FFFFFF"/>
        <w:spacing w:before="0" w:beforeAutospacing="0" w:after="420" w:afterAutospacing="0"/>
        <w:rPr>
          <w:rFonts w:ascii="Libre Baskerville" w:hAnsi="Libre Baskerville"/>
          <w:color w:val="404040"/>
        </w:rPr>
      </w:pPr>
      <w:r>
        <w:rPr>
          <w:rFonts w:ascii="Libre Baskerville" w:hAnsi="Libre Baskerville"/>
          <w:color w:val="404040"/>
        </w:rPr>
        <w:t>n Easter light, the risen Christ is moving among us.</w:t>
      </w:r>
      <w:r>
        <w:rPr>
          <w:rFonts w:ascii="Libre Baskerville" w:hAnsi="Libre Baskerville"/>
          <w:color w:val="404040"/>
        </w:rPr>
        <w:br/>
        <w:t>     How brightly the meadowlark sings its song of the season.</w:t>
      </w:r>
      <w:r>
        <w:rPr>
          <w:rFonts w:ascii="Libre Baskerville" w:hAnsi="Libre Baskerville"/>
          <w:color w:val="404040"/>
        </w:rPr>
        <w:br/>
      </w:r>
      <w:r>
        <w:rPr>
          <w:rStyle w:val="Emphasis"/>
          <w:rFonts w:ascii="Libre Baskerville" w:eastAsiaTheme="majorEastAsia" w:hAnsi="Libre Baskerville"/>
          <w:color w:val="404040"/>
        </w:rPr>
        <w:t>          Alleluia.</w:t>
      </w:r>
      <w:r>
        <w:rPr>
          <w:rFonts w:ascii="Libre Baskerville" w:hAnsi="Libre Baskerville"/>
          <w:color w:val="404040"/>
        </w:rPr>
        <w:br/>
        <w:t>     How gently the Easter light lifts the face of the lily.</w:t>
      </w:r>
      <w:r>
        <w:rPr>
          <w:rFonts w:ascii="Libre Baskerville" w:hAnsi="Libre Baskerville"/>
          <w:color w:val="404040"/>
        </w:rPr>
        <w:br/>
      </w:r>
      <w:r>
        <w:rPr>
          <w:rStyle w:val="Emphasis"/>
          <w:rFonts w:ascii="Libre Baskerville" w:eastAsiaTheme="majorEastAsia" w:hAnsi="Libre Baskerville"/>
          <w:color w:val="404040"/>
        </w:rPr>
        <w:t>         Christ is risen.</w:t>
      </w:r>
      <w:r>
        <w:rPr>
          <w:rFonts w:ascii="Libre Baskerville" w:hAnsi="Libre Baskerville"/>
          <w:color w:val="404040"/>
        </w:rPr>
        <w:br/>
        <w:t>With illumed heart and radiant faces,</w:t>
      </w:r>
      <w:r>
        <w:rPr>
          <w:rFonts w:ascii="Libre Baskerville" w:hAnsi="Libre Baskerville"/>
          <w:color w:val="404040"/>
        </w:rPr>
        <w:br/>
        <w:t>     we too sing in that light.</w:t>
      </w:r>
      <w:r>
        <w:rPr>
          <w:rFonts w:ascii="Libre Baskerville" w:hAnsi="Libre Baskerville"/>
          <w:color w:val="404040"/>
        </w:rPr>
        <w:br/>
      </w:r>
      <w:r>
        <w:rPr>
          <w:rStyle w:val="Emphasis"/>
          <w:rFonts w:ascii="Libre Baskerville" w:eastAsiaTheme="majorEastAsia" w:hAnsi="Libre Baskerville"/>
          <w:color w:val="404040"/>
        </w:rPr>
        <w:t>          Christ is risen indeed. Alleluia. Alleluia.</w:t>
      </w:r>
    </w:p>
    <w:p w14:paraId="38F70791" w14:textId="77777777" w:rsidR="008A6CD8" w:rsidRDefault="008A6CD8" w:rsidP="008A6CD8">
      <w:pPr>
        <w:pStyle w:val="NormalWeb"/>
        <w:shd w:val="clear" w:color="auto" w:fill="FFFFFF"/>
        <w:spacing w:before="0" w:beforeAutospacing="0" w:after="420" w:afterAutospacing="0"/>
        <w:rPr>
          <w:rFonts w:ascii="Libre Baskerville" w:hAnsi="Libre Baskerville"/>
          <w:color w:val="404040"/>
        </w:rPr>
      </w:pPr>
      <w:r>
        <w:rPr>
          <w:rFonts w:ascii="Libre Baskerville" w:hAnsi="Libre Baskerville"/>
          <w:color w:val="404040"/>
        </w:rPr>
        <w:t>Let Christ be rising now in our lives and in our prayers,</w:t>
      </w:r>
      <w:r>
        <w:rPr>
          <w:rFonts w:ascii="Libre Baskerville" w:hAnsi="Libre Baskerville"/>
          <w:color w:val="404040"/>
        </w:rPr>
        <w:br/>
        <w:t>     as we open our hands to both friend and stranger.</w:t>
      </w:r>
      <w:r>
        <w:rPr>
          <w:rFonts w:ascii="Libre Baskerville" w:hAnsi="Libre Baskerville"/>
          <w:color w:val="404040"/>
        </w:rPr>
        <w:br/>
        <w:t>Let Christ be rising now in our words and in our work</w:t>
      </w:r>
      <w:r>
        <w:rPr>
          <w:rFonts w:ascii="Libre Baskerville" w:hAnsi="Libre Baskerville"/>
          <w:color w:val="404040"/>
        </w:rPr>
        <w:br/>
        <w:t>     as we strive to repair the earth</w:t>
      </w:r>
      <w:r>
        <w:rPr>
          <w:rFonts w:ascii="Libre Baskerville" w:hAnsi="Libre Baskerville"/>
          <w:color w:val="404040"/>
        </w:rPr>
        <w:br/>
        <w:t>     and free all its creatures from danger.</w:t>
      </w:r>
    </w:p>
    <w:p w14:paraId="77EA1D7D" w14:textId="77777777" w:rsidR="008A6CD8" w:rsidRDefault="008A6CD8" w:rsidP="008A6CD8">
      <w:pPr>
        <w:pStyle w:val="NormalWeb"/>
        <w:shd w:val="clear" w:color="auto" w:fill="FFFFFF"/>
        <w:spacing w:before="0" w:beforeAutospacing="0" w:after="420" w:afterAutospacing="0"/>
        <w:rPr>
          <w:rFonts w:ascii="Libre Baskerville" w:hAnsi="Libre Baskerville"/>
          <w:color w:val="404040"/>
        </w:rPr>
      </w:pPr>
      <w:r>
        <w:rPr>
          <w:rFonts w:ascii="Libre Baskerville" w:hAnsi="Libre Baskerville"/>
          <w:color w:val="404040"/>
        </w:rPr>
        <w:t>Risen Christ of limitless love,</w:t>
      </w:r>
      <w:r>
        <w:rPr>
          <w:rFonts w:ascii="Libre Baskerville" w:hAnsi="Libre Baskerville"/>
          <w:color w:val="404040"/>
        </w:rPr>
        <w:br/>
        <w:t>     Risen Christ of compassion and peace,</w:t>
      </w:r>
      <w:r>
        <w:rPr>
          <w:rFonts w:ascii="Libre Baskerville" w:hAnsi="Libre Baskerville"/>
          <w:color w:val="404040"/>
        </w:rPr>
        <w:br/>
        <w:t>          Risen Christ of gracious surprising—</w:t>
      </w:r>
      <w:r>
        <w:rPr>
          <w:rFonts w:ascii="Libre Baskerville" w:hAnsi="Libre Baskerville"/>
          <w:color w:val="404040"/>
        </w:rPr>
        <w:br/>
        <w:t>You move among us in Easter light.</w:t>
      </w:r>
      <w:r>
        <w:rPr>
          <w:rFonts w:ascii="Libre Baskerville" w:hAnsi="Libre Baskerville"/>
          <w:color w:val="404040"/>
        </w:rPr>
        <w:br/>
        <w:t>Be now in us, rising.</w:t>
      </w:r>
    </w:p>
    <w:p w14:paraId="5F584158" w14:textId="77777777" w:rsidR="00CE5583" w:rsidRDefault="00CE5583"/>
    <w:sectPr w:rsidR="00CE5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83"/>
    <w:rsid w:val="008A6CD8"/>
    <w:rsid w:val="00C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D763"/>
  <w15:chartTrackingRefBased/>
  <w15:docId w15:val="{68236671-8D6B-457F-B7D7-33DF39A0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5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5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5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5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5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58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A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8A6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1D58CD823C7479560FD5F8967C1F1" ma:contentTypeVersion="18" ma:contentTypeDescription="Create a new document." ma:contentTypeScope="" ma:versionID="559cc58dbca84923db38d6388d12a6b1">
  <xsd:schema xmlns:xsd="http://www.w3.org/2001/XMLSchema" xmlns:xs="http://www.w3.org/2001/XMLSchema" xmlns:p="http://schemas.microsoft.com/office/2006/metadata/properties" xmlns:ns2="c5686c5e-4ce3-4954-b50f-cec62f637e87" xmlns:ns3="7aef2d5f-2ce9-4332-b231-5c563cf1bcbf" targetNamespace="http://schemas.microsoft.com/office/2006/metadata/properties" ma:root="true" ma:fieldsID="3e66109270a320f3e45b24de7f5d9501" ns2:_="" ns3:_="">
    <xsd:import namespace="c5686c5e-4ce3-4954-b50f-cec62f637e87"/>
    <xsd:import namespace="7aef2d5f-2ce9-4332-b231-5c563cf1b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6c5e-4ce3-4954-b50f-cec62f6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4c93a6-dcc0-4588-819c-aa2fd0ef3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f2d5f-2ce9-4332-b231-5c563cf1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079816-459d-4588-9f37-e2790e77aac3}" ma:internalName="TaxCatchAll" ma:showField="CatchAllData" ma:web="7aef2d5f-2ce9-4332-b231-5c563cf1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86c5e-4ce3-4954-b50f-cec62f637e87">
      <Terms xmlns="http://schemas.microsoft.com/office/infopath/2007/PartnerControls"/>
    </lcf76f155ced4ddcb4097134ff3c332f>
    <TaxCatchAll xmlns="7aef2d5f-2ce9-4332-b231-5c563cf1bcbf" xsi:nil="true"/>
  </documentManagement>
</p:properties>
</file>

<file path=customXml/itemProps1.xml><?xml version="1.0" encoding="utf-8"?>
<ds:datastoreItem xmlns:ds="http://schemas.openxmlformats.org/officeDocument/2006/customXml" ds:itemID="{4005520A-632B-4662-88AE-666726963F9F}"/>
</file>

<file path=customXml/itemProps2.xml><?xml version="1.0" encoding="utf-8"?>
<ds:datastoreItem xmlns:ds="http://schemas.openxmlformats.org/officeDocument/2006/customXml" ds:itemID="{723A3976-481C-4FEA-823E-F72B84F83A45}"/>
</file>

<file path=customXml/itemProps3.xml><?xml version="1.0" encoding="utf-8"?>
<ds:datastoreItem xmlns:ds="http://schemas.openxmlformats.org/officeDocument/2006/customXml" ds:itemID="{11FC8AE0-914F-416F-A9B0-F045E6DA3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Collin</dc:creator>
  <cp:keywords/>
  <dc:description/>
  <cp:lastModifiedBy>Philip Collin</cp:lastModifiedBy>
  <cp:revision>2</cp:revision>
  <dcterms:created xsi:type="dcterms:W3CDTF">2024-03-26T11:53:00Z</dcterms:created>
  <dcterms:modified xsi:type="dcterms:W3CDTF">2024-03-26T11:53:00Z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0x01010021F1D58CD823C7479560FD5F8967C1F1</vt:lpwstr>
  </property>
</Properties>
</file>