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17BE" w14:textId="5FAE368D" w:rsidR="00C12025" w:rsidRPr="0008285A" w:rsidRDefault="00E72D11">
      <w:pPr>
        <w:rPr>
          <w:rFonts w:ascii="Lato" w:hAnsi="Lato"/>
          <w:b/>
          <w:bCs/>
          <w:sz w:val="32"/>
          <w:szCs w:val="32"/>
        </w:rPr>
      </w:pPr>
      <w:r w:rsidRPr="0008285A">
        <w:rPr>
          <w:rFonts w:ascii="Lato" w:hAnsi="Lato"/>
          <w:b/>
          <w:bCs/>
          <w:sz w:val="32"/>
          <w:szCs w:val="32"/>
        </w:rPr>
        <w:t>Hymns and readings for Holy Communion</w:t>
      </w:r>
      <w:r w:rsidR="0008285A">
        <w:rPr>
          <w:rFonts w:ascii="Lato" w:hAnsi="Lato"/>
          <w:b/>
          <w:bCs/>
          <w:sz w:val="32"/>
          <w:szCs w:val="32"/>
        </w:rPr>
        <w:br/>
      </w:r>
      <w:r w:rsidRPr="0008285A">
        <w:rPr>
          <w:rFonts w:ascii="Lato" w:hAnsi="Lato"/>
          <w:b/>
          <w:bCs/>
          <w:sz w:val="32"/>
          <w:szCs w:val="32"/>
        </w:rPr>
        <w:t xml:space="preserve"> 9</w:t>
      </w:r>
      <w:r w:rsidRPr="0008285A">
        <w:rPr>
          <w:rFonts w:ascii="Lato" w:hAnsi="Lato"/>
          <w:b/>
          <w:bCs/>
          <w:sz w:val="32"/>
          <w:szCs w:val="32"/>
          <w:vertAlign w:val="superscript"/>
        </w:rPr>
        <w:t>th</w:t>
      </w:r>
      <w:r w:rsidRPr="0008285A">
        <w:rPr>
          <w:rFonts w:ascii="Lato" w:hAnsi="Lato"/>
          <w:b/>
          <w:bCs/>
          <w:sz w:val="32"/>
          <w:szCs w:val="32"/>
        </w:rPr>
        <w:t xml:space="preserve"> August 2020</w:t>
      </w:r>
    </w:p>
    <w:p w14:paraId="084E9E0E" w14:textId="77777777" w:rsidR="00930F5E" w:rsidRPr="0008285A" w:rsidRDefault="00930F5E" w:rsidP="00930F5E">
      <w:pPr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Genesis 37:1-4;12-28</w:t>
      </w:r>
    </w:p>
    <w:p w14:paraId="4B12443F" w14:textId="77777777" w:rsidR="00930F5E" w:rsidRPr="0008285A" w:rsidRDefault="00930F5E" w:rsidP="00930F5E">
      <w:pPr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Romans 10: 5-15</w:t>
      </w:r>
    </w:p>
    <w:p w14:paraId="16D0F177" w14:textId="77777777" w:rsidR="00930F5E" w:rsidRPr="0008285A" w:rsidRDefault="00930F5E" w:rsidP="00930F5E">
      <w:pPr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Matthew 14:22-33</w:t>
      </w:r>
    </w:p>
    <w:p w14:paraId="68CC2E21" w14:textId="4924B855" w:rsidR="00186038" w:rsidRPr="0008285A" w:rsidRDefault="00186038" w:rsidP="00186038">
      <w:pPr>
        <w:pStyle w:val="vlhymn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At the name of Jesus</w:t>
      </w:r>
      <w:r w:rsidRPr="0008285A">
        <w:rPr>
          <w:rFonts w:ascii="Lato" w:hAnsi="Lato"/>
          <w:sz w:val="28"/>
          <w:szCs w:val="28"/>
        </w:rPr>
        <w:br/>
        <w:t>every knee shall bow,</w:t>
      </w:r>
      <w:r w:rsidRPr="0008285A">
        <w:rPr>
          <w:rFonts w:ascii="Lato" w:hAnsi="Lato"/>
          <w:sz w:val="28"/>
          <w:szCs w:val="28"/>
        </w:rPr>
        <w:br/>
        <w:t xml:space="preserve">every tongue </w:t>
      </w:r>
      <w:proofErr w:type="gramStart"/>
      <w:r w:rsidRPr="0008285A">
        <w:rPr>
          <w:rFonts w:ascii="Lato" w:hAnsi="Lato"/>
          <w:sz w:val="28"/>
          <w:szCs w:val="28"/>
        </w:rPr>
        <w:t>confess</w:t>
      </w:r>
      <w:proofErr w:type="gramEnd"/>
      <w:r w:rsidRPr="0008285A">
        <w:rPr>
          <w:rFonts w:ascii="Lato" w:hAnsi="Lato"/>
          <w:sz w:val="28"/>
          <w:szCs w:val="28"/>
        </w:rPr>
        <w:t xml:space="preserve"> him</w:t>
      </w:r>
      <w:r w:rsidRPr="0008285A">
        <w:rPr>
          <w:rFonts w:ascii="Lato" w:hAnsi="Lato"/>
          <w:sz w:val="28"/>
          <w:szCs w:val="28"/>
        </w:rPr>
        <w:br/>
        <w:t>king of glory now;</w:t>
      </w:r>
      <w:r w:rsidRPr="0008285A">
        <w:rPr>
          <w:rFonts w:ascii="Lato" w:hAnsi="Lato"/>
          <w:sz w:val="28"/>
          <w:szCs w:val="28"/>
        </w:rPr>
        <w:br/>
        <w:t>’tis the Father’s pleasure</w:t>
      </w:r>
      <w:r w:rsidRPr="0008285A">
        <w:rPr>
          <w:rFonts w:ascii="Lato" w:hAnsi="Lato"/>
          <w:sz w:val="28"/>
          <w:szCs w:val="28"/>
        </w:rPr>
        <w:br/>
        <w:t>we should call him Lord,</w:t>
      </w:r>
      <w:r w:rsidRPr="0008285A">
        <w:rPr>
          <w:rFonts w:ascii="Lato" w:hAnsi="Lato"/>
          <w:sz w:val="28"/>
          <w:szCs w:val="28"/>
        </w:rPr>
        <w:br/>
        <w:t>who from the beginning</w:t>
      </w:r>
      <w:r w:rsidRPr="0008285A">
        <w:rPr>
          <w:rFonts w:ascii="Lato" w:hAnsi="Lato"/>
          <w:sz w:val="28"/>
          <w:szCs w:val="28"/>
        </w:rPr>
        <w:br/>
        <w:t xml:space="preserve">was the mighty </w:t>
      </w:r>
      <w:r w:rsidR="00FD2EF6" w:rsidRPr="0008285A">
        <w:rPr>
          <w:rFonts w:ascii="Lato" w:hAnsi="Lato"/>
          <w:sz w:val="28"/>
          <w:szCs w:val="28"/>
        </w:rPr>
        <w:t>W</w:t>
      </w:r>
      <w:r w:rsidRPr="0008285A">
        <w:rPr>
          <w:rFonts w:ascii="Lato" w:hAnsi="Lato"/>
          <w:sz w:val="28"/>
          <w:szCs w:val="28"/>
        </w:rPr>
        <w:t>ord.</w:t>
      </w:r>
    </w:p>
    <w:p w14:paraId="7C12A843" w14:textId="77777777" w:rsidR="00186038" w:rsidRPr="0008285A" w:rsidRDefault="00186038" w:rsidP="00186038">
      <w:pPr>
        <w:pStyle w:val="vlhymn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At his voice creation</w:t>
      </w:r>
      <w:r w:rsidRPr="0008285A">
        <w:rPr>
          <w:rFonts w:ascii="Lato" w:hAnsi="Lato"/>
          <w:sz w:val="28"/>
          <w:szCs w:val="28"/>
        </w:rPr>
        <w:br/>
        <w:t>sprang at once to sight,</w:t>
      </w:r>
      <w:r w:rsidRPr="0008285A">
        <w:rPr>
          <w:rFonts w:ascii="Lato" w:hAnsi="Lato"/>
          <w:sz w:val="28"/>
          <w:szCs w:val="28"/>
        </w:rPr>
        <w:br/>
        <w:t>all the angel faces,</w:t>
      </w:r>
      <w:r w:rsidRPr="0008285A">
        <w:rPr>
          <w:rFonts w:ascii="Lato" w:hAnsi="Lato"/>
          <w:sz w:val="28"/>
          <w:szCs w:val="28"/>
        </w:rPr>
        <w:br/>
        <w:t>all the hosts of light,</w:t>
      </w:r>
      <w:r w:rsidRPr="0008285A">
        <w:rPr>
          <w:rFonts w:ascii="Lato" w:hAnsi="Lato"/>
          <w:sz w:val="28"/>
          <w:szCs w:val="28"/>
        </w:rPr>
        <w:br/>
        <w:t>thrones and dominations,</w:t>
      </w:r>
      <w:r w:rsidRPr="0008285A">
        <w:rPr>
          <w:rFonts w:ascii="Lato" w:hAnsi="Lato"/>
          <w:sz w:val="28"/>
          <w:szCs w:val="28"/>
        </w:rPr>
        <w:br/>
        <w:t>stars upon their way,</w:t>
      </w:r>
      <w:r w:rsidRPr="0008285A">
        <w:rPr>
          <w:rFonts w:ascii="Lato" w:hAnsi="Lato"/>
          <w:sz w:val="28"/>
          <w:szCs w:val="28"/>
        </w:rPr>
        <w:br/>
        <w:t>all the heavenly orders,</w:t>
      </w:r>
      <w:r w:rsidRPr="0008285A">
        <w:rPr>
          <w:rFonts w:ascii="Lato" w:hAnsi="Lato"/>
          <w:sz w:val="28"/>
          <w:szCs w:val="28"/>
        </w:rPr>
        <w:br/>
        <w:t>in their great array.</w:t>
      </w:r>
    </w:p>
    <w:p w14:paraId="72CE1157" w14:textId="77777777" w:rsidR="00186038" w:rsidRPr="0008285A" w:rsidRDefault="00186038" w:rsidP="00186038">
      <w:pPr>
        <w:pStyle w:val="vlhymn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All creation, name him,</w:t>
      </w:r>
      <w:r w:rsidRPr="0008285A">
        <w:rPr>
          <w:rFonts w:ascii="Lato" w:hAnsi="Lato"/>
          <w:sz w:val="28"/>
          <w:szCs w:val="28"/>
        </w:rPr>
        <w:br/>
        <w:t>with love as strong as death,</w:t>
      </w:r>
      <w:r w:rsidRPr="0008285A">
        <w:rPr>
          <w:rFonts w:ascii="Lato" w:hAnsi="Lato"/>
          <w:sz w:val="28"/>
          <w:szCs w:val="28"/>
        </w:rPr>
        <w:br/>
        <w:t>but with awe and wonder</w:t>
      </w:r>
      <w:r w:rsidRPr="0008285A">
        <w:rPr>
          <w:rFonts w:ascii="Lato" w:hAnsi="Lato"/>
          <w:sz w:val="28"/>
          <w:szCs w:val="28"/>
        </w:rPr>
        <w:br/>
        <w:t>and with bated breath:</w:t>
      </w:r>
      <w:r w:rsidRPr="0008285A">
        <w:rPr>
          <w:rFonts w:ascii="Lato" w:hAnsi="Lato"/>
          <w:sz w:val="28"/>
          <w:szCs w:val="28"/>
        </w:rPr>
        <w:br/>
        <w:t>he is God the Saviour,</w:t>
      </w:r>
      <w:r w:rsidRPr="0008285A">
        <w:rPr>
          <w:rFonts w:ascii="Lato" w:hAnsi="Lato"/>
          <w:sz w:val="28"/>
          <w:szCs w:val="28"/>
        </w:rPr>
        <w:br/>
        <w:t>he is Christ the Lord,</w:t>
      </w:r>
      <w:r w:rsidRPr="0008285A">
        <w:rPr>
          <w:rFonts w:ascii="Lato" w:hAnsi="Lato"/>
          <w:sz w:val="28"/>
          <w:szCs w:val="28"/>
        </w:rPr>
        <w:br/>
        <w:t>ever to be worshipped,</w:t>
      </w:r>
      <w:r w:rsidRPr="0008285A">
        <w:rPr>
          <w:rFonts w:ascii="Lato" w:hAnsi="Lato"/>
          <w:sz w:val="28"/>
          <w:szCs w:val="28"/>
        </w:rPr>
        <w:br/>
        <w:t>trusted, and adored.</w:t>
      </w:r>
    </w:p>
    <w:p w14:paraId="667C324F" w14:textId="77777777" w:rsidR="00186038" w:rsidRPr="0008285A" w:rsidRDefault="00186038" w:rsidP="00186038">
      <w:pPr>
        <w:pStyle w:val="vlhymn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In your hearts enthrone him;</w:t>
      </w:r>
      <w:r w:rsidRPr="0008285A">
        <w:rPr>
          <w:rFonts w:ascii="Lato" w:hAnsi="Lato"/>
          <w:sz w:val="28"/>
          <w:szCs w:val="28"/>
        </w:rPr>
        <w:br/>
        <w:t>there let him subdue</w:t>
      </w:r>
      <w:r w:rsidRPr="0008285A">
        <w:rPr>
          <w:rFonts w:ascii="Lato" w:hAnsi="Lato"/>
          <w:sz w:val="28"/>
          <w:szCs w:val="28"/>
        </w:rPr>
        <w:br/>
        <w:t>all that is not holy,</w:t>
      </w:r>
      <w:r w:rsidRPr="0008285A">
        <w:rPr>
          <w:rFonts w:ascii="Lato" w:hAnsi="Lato"/>
          <w:sz w:val="28"/>
          <w:szCs w:val="28"/>
        </w:rPr>
        <w:br/>
        <w:t>all that is not true:</w:t>
      </w:r>
      <w:r w:rsidRPr="0008285A">
        <w:rPr>
          <w:rFonts w:ascii="Lato" w:hAnsi="Lato"/>
          <w:sz w:val="28"/>
          <w:szCs w:val="28"/>
        </w:rPr>
        <w:br/>
      </w:r>
      <w:r w:rsidRPr="0008285A">
        <w:rPr>
          <w:rFonts w:ascii="Lato" w:hAnsi="Lato"/>
          <w:sz w:val="28"/>
          <w:szCs w:val="28"/>
        </w:rPr>
        <w:lastRenderedPageBreak/>
        <w:t>crown him as your captain</w:t>
      </w:r>
      <w:r w:rsidRPr="0008285A">
        <w:rPr>
          <w:rFonts w:ascii="Lato" w:hAnsi="Lato"/>
          <w:sz w:val="28"/>
          <w:szCs w:val="28"/>
        </w:rPr>
        <w:br/>
        <w:t>in temptation’s hour;</w:t>
      </w:r>
      <w:r w:rsidRPr="0008285A">
        <w:rPr>
          <w:rFonts w:ascii="Lato" w:hAnsi="Lato"/>
          <w:sz w:val="28"/>
          <w:szCs w:val="28"/>
        </w:rPr>
        <w:br/>
        <w:t>let his will enfold you</w:t>
      </w:r>
      <w:r w:rsidRPr="0008285A">
        <w:rPr>
          <w:rFonts w:ascii="Lato" w:hAnsi="Lato"/>
          <w:sz w:val="28"/>
          <w:szCs w:val="28"/>
        </w:rPr>
        <w:br/>
        <w:t>in its light and power.</w:t>
      </w:r>
    </w:p>
    <w:p w14:paraId="45A2FCB5" w14:textId="77777777" w:rsidR="00186038" w:rsidRPr="0008285A" w:rsidRDefault="00186038" w:rsidP="00186038">
      <w:pPr>
        <w:pStyle w:val="vlhymn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Truly this Lord Jesus</w:t>
      </w:r>
      <w:r w:rsidRPr="0008285A">
        <w:rPr>
          <w:rFonts w:ascii="Lato" w:hAnsi="Lato"/>
          <w:sz w:val="28"/>
          <w:szCs w:val="28"/>
        </w:rPr>
        <w:br/>
        <w:t xml:space="preserve">shall </w:t>
      </w:r>
      <w:proofErr w:type="gramStart"/>
      <w:r w:rsidRPr="0008285A">
        <w:rPr>
          <w:rFonts w:ascii="Lato" w:hAnsi="Lato"/>
          <w:sz w:val="28"/>
          <w:szCs w:val="28"/>
        </w:rPr>
        <w:t>return again</w:t>
      </w:r>
      <w:proofErr w:type="gramEnd"/>
      <w:r w:rsidRPr="0008285A">
        <w:rPr>
          <w:rFonts w:ascii="Lato" w:hAnsi="Lato"/>
          <w:sz w:val="28"/>
          <w:szCs w:val="28"/>
        </w:rPr>
        <w:t>,</w:t>
      </w:r>
      <w:r w:rsidRPr="0008285A">
        <w:rPr>
          <w:rFonts w:ascii="Lato" w:hAnsi="Lato"/>
          <w:sz w:val="28"/>
          <w:szCs w:val="28"/>
        </w:rPr>
        <w:br/>
        <w:t>with his Father’s glory,</w:t>
      </w:r>
      <w:r w:rsidRPr="0008285A">
        <w:rPr>
          <w:rFonts w:ascii="Lato" w:hAnsi="Lato"/>
          <w:sz w:val="28"/>
          <w:szCs w:val="28"/>
        </w:rPr>
        <w:br/>
        <w:t>with his angel train;</w:t>
      </w:r>
      <w:r w:rsidRPr="0008285A">
        <w:rPr>
          <w:rFonts w:ascii="Lato" w:hAnsi="Lato"/>
          <w:sz w:val="28"/>
          <w:szCs w:val="28"/>
        </w:rPr>
        <w:br/>
        <w:t>for all wreaths of empire</w:t>
      </w:r>
      <w:r w:rsidRPr="0008285A">
        <w:rPr>
          <w:rFonts w:ascii="Lato" w:hAnsi="Lato"/>
          <w:sz w:val="28"/>
          <w:szCs w:val="28"/>
        </w:rPr>
        <w:br/>
        <w:t>meet upon his brow,</w:t>
      </w:r>
      <w:r w:rsidRPr="0008285A">
        <w:rPr>
          <w:rFonts w:ascii="Lato" w:hAnsi="Lato"/>
          <w:sz w:val="28"/>
          <w:szCs w:val="28"/>
        </w:rPr>
        <w:br/>
        <w:t>and our hearts confess him</w:t>
      </w:r>
      <w:r w:rsidRPr="0008285A">
        <w:rPr>
          <w:rFonts w:ascii="Lato" w:hAnsi="Lato"/>
          <w:sz w:val="28"/>
          <w:szCs w:val="28"/>
        </w:rPr>
        <w:br/>
        <w:t>King of glory now.</w:t>
      </w:r>
    </w:p>
    <w:p w14:paraId="0DBC5989" w14:textId="77777777" w:rsidR="0008285A" w:rsidRPr="0008285A" w:rsidRDefault="0008285A" w:rsidP="00684E91">
      <w:pPr>
        <w:pStyle w:val="ListParagraph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ind w:left="1080"/>
        <w:rPr>
          <w:rFonts w:ascii="Lato" w:hAnsi="Lato" w:cs="Gill Sans MT"/>
          <w:b/>
          <w:bCs/>
          <w:sz w:val="28"/>
          <w:szCs w:val="28"/>
        </w:rPr>
      </w:pPr>
    </w:p>
    <w:p w14:paraId="18C576D6" w14:textId="396FB696" w:rsidR="00684E91" w:rsidRPr="0008285A" w:rsidRDefault="00684E91" w:rsidP="00684E91">
      <w:pPr>
        <w:pStyle w:val="ListParagraph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ind w:left="1080"/>
        <w:rPr>
          <w:rFonts w:ascii="Lato" w:hAnsi="Lato" w:cs="Gill Sans MT"/>
          <w:b/>
          <w:bCs/>
          <w:sz w:val="28"/>
          <w:szCs w:val="28"/>
        </w:rPr>
      </w:pPr>
      <w:r w:rsidRPr="0008285A">
        <w:rPr>
          <w:rFonts w:ascii="Lato" w:hAnsi="Lato" w:cs="Gill Sans MT"/>
          <w:b/>
          <w:bCs/>
          <w:sz w:val="28"/>
          <w:szCs w:val="28"/>
        </w:rPr>
        <w:t xml:space="preserve">Gloria </w:t>
      </w:r>
    </w:p>
    <w:p w14:paraId="6A6CA35E" w14:textId="77777777" w:rsidR="00684E91" w:rsidRPr="0008285A" w:rsidRDefault="00684E91" w:rsidP="00684E91">
      <w:pPr>
        <w:pStyle w:val="NoSpacing"/>
        <w:ind w:left="1080"/>
        <w:rPr>
          <w:rFonts w:ascii="Lato" w:hAnsi="Lato"/>
          <w:sz w:val="28"/>
          <w:szCs w:val="28"/>
        </w:rPr>
      </w:pPr>
      <w:bookmarkStart w:id="0" w:name="_GoBack"/>
      <w:bookmarkEnd w:id="0"/>
    </w:p>
    <w:p w14:paraId="64C42CC1" w14:textId="77777777" w:rsidR="00684E91" w:rsidRPr="0008285A" w:rsidRDefault="00684E91" w:rsidP="00684E91">
      <w:pPr>
        <w:pStyle w:val="NoSpacing"/>
        <w:ind w:left="1080"/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Glory to God in the highest,</w:t>
      </w:r>
      <w:r w:rsidRPr="0008285A">
        <w:rPr>
          <w:rFonts w:ascii="Lato" w:hAnsi="Lato"/>
          <w:sz w:val="28"/>
          <w:szCs w:val="28"/>
        </w:rPr>
        <w:br/>
        <w:t>and peace to his people on earth.</w:t>
      </w:r>
    </w:p>
    <w:p w14:paraId="54F5DF9F" w14:textId="77777777" w:rsidR="00684E91" w:rsidRPr="0008285A" w:rsidRDefault="00684E91" w:rsidP="00684E91">
      <w:pPr>
        <w:pStyle w:val="NoSpacing"/>
        <w:ind w:left="1080"/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Lord God, heavenly King,</w:t>
      </w:r>
      <w:r w:rsidRPr="0008285A">
        <w:rPr>
          <w:rFonts w:ascii="Lato" w:hAnsi="Lato"/>
          <w:sz w:val="28"/>
          <w:szCs w:val="28"/>
        </w:rPr>
        <w:br/>
        <w:t>almighty God and Father,</w:t>
      </w:r>
      <w:r w:rsidRPr="0008285A">
        <w:rPr>
          <w:rFonts w:ascii="Lato" w:hAnsi="Lato"/>
          <w:sz w:val="28"/>
          <w:szCs w:val="28"/>
        </w:rPr>
        <w:br/>
        <w:t xml:space="preserve">we worship </w:t>
      </w:r>
      <w:proofErr w:type="gramStart"/>
      <w:r w:rsidRPr="0008285A">
        <w:rPr>
          <w:rFonts w:ascii="Lato" w:hAnsi="Lato"/>
          <w:sz w:val="28"/>
          <w:szCs w:val="28"/>
        </w:rPr>
        <w:t>you,</w:t>
      </w:r>
      <w:proofErr w:type="gramEnd"/>
      <w:r w:rsidRPr="0008285A">
        <w:rPr>
          <w:rFonts w:ascii="Lato" w:hAnsi="Lato"/>
          <w:sz w:val="28"/>
          <w:szCs w:val="28"/>
        </w:rPr>
        <w:t xml:space="preserve"> we give you thanks,</w:t>
      </w:r>
      <w:r w:rsidRPr="0008285A">
        <w:rPr>
          <w:rFonts w:ascii="Lato" w:hAnsi="Lato"/>
          <w:sz w:val="28"/>
          <w:szCs w:val="28"/>
        </w:rPr>
        <w:br/>
        <w:t>we praise you for your glory.</w:t>
      </w:r>
    </w:p>
    <w:p w14:paraId="7790CC19" w14:textId="77777777" w:rsidR="00684E91" w:rsidRPr="0008285A" w:rsidRDefault="00684E91" w:rsidP="00684E91">
      <w:pPr>
        <w:pStyle w:val="NoSpacing"/>
        <w:ind w:left="1080"/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 xml:space="preserve">Lord Jesus Christ, </w:t>
      </w:r>
    </w:p>
    <w:p w14:paraId="08F2C629" w14:textId="77777777" w:rsidR="00684E91" w:rsidRPr="0008285A" w:rsidRDefault="00684E91" w:rsidP="00684E91">
      <w:pPr>
        <w:pStyle w:val="NoSpacing"/>
        <w:ind w:left="1080"/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only Son of the Father,</w:t>
      </w:r>
      <w:r w:rsidRPr="0008285A">
        <w:rPr>
          <w:rFonts w:ascii="Lato" w:hAnsi="Lato"/>
          <w:sz w:val="28"/>
          <w:szCs w:val="28"/>
        </w:rPr>
        <w:br/>
        <w:t>Lord God, Lamb of God,</w:t>
      </w:r>
      <w:r w:rsidRPr="0008285A">
        <w:rPr>
          <w:rFonts w:ascii="Lato" w:hAnsi="Lato"/>
          <w:sz w:val="28"/>
          <w:szCs w:val="28"/>
        </w:rPr>
        <w:br/>
        <w:t>you take away the sin of the world:</w:t>
      </w:r>
      <w:r w:rsidRPr="0008285A">
        <w:rPr>
          <w:rFonts w:ascii="Lato" w:hAnsi="Lato"/>
          <w:sz w:val="28"/>
          <w:szCs w:val="28"/>
        </w:rPr>
        <w:br/>
        <w:t>have mercy on us;</w:t>
      </w:r>
      <w:r w:rsidRPr="0008285A">
        <w:rPr>
          <w:rFonts w:ascii="Lato" w:hAnsi="Lato"/>
          <w:sz w:val="28"/>
          <w:szCs w:val="28"/>
        </w:rPr>
        <w:br/>
        <w:t xml:space="preserve">you are seated </w:t>
      </w:r>
    </w:p>
    <w:p w14:paraId="64A8B5BC" w14:textId="77777777" w:rsidR="00684E91" w:rsidRPr="0008285A" w:rsidRDefault="00684E91" w:rsidP="00684E91">
      <w:pPr>
        <w:pStyle w:val="NoSpacing"/>
        <w:ind w:left="1080"/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at the right hand of the Father:</w:t>
      </w:r>
      <w:r w:rsidRPr="0008285A">
        <w:rPr>
          <w:rFonts w:ascii="Lato" w:hAnsi="Lato"/>
          <w:sz w:val="28"/>
          <w:szCs w:val="28"/>
        </w:rPr>
        <w:br/>
        <w:t>receive our prayer.</w:t>
      </w:r>
    </w:p>
    <w:p w14:paraId="3750D8E5" w14:textId="77777777" w:rsidR="00684E91" w:rsidRPr="0008285A" w:rsidRDefault="00684E91" w:rsidP="00684E91">
      <w:pPr>
        <w:pStyle w:val="NoSpacing"/>
        <w:ind w:left="1080"/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For you alone are the Holy One,</w:t>
      </w:r>
      <w:r w:rsidRPr="0008285A">
        <w:rPr>
          <w:rFonts w:ascii="Lato" w:hAnsi="Lato"/>
          <w:sz w:val="28"/>
          <w:szCs w:val="28"/>
        </w:rPr>
        <w:br/>
        <w:t>you alone are the Lord,</w:t>
      </w:r>
      <w:r w:rsidRPr="0008285A">
        <w:rPr>
          <w:rFonts w:ascii="Lato" w:hAnsi="Lato"/>
          <w:sz w:val="28"/>
          <w:szCs w:val="28"/>
        </w:rPr>
        <w:br/>
        <w:t xml:space="preserve">you alone are the </w:t>
      </w:r>
      <w:proofErr w:type="gramStart"/>
      <w:r w:rsidRPr="0008285A">
        <w:rPr>
          <w:rFonts w:ascii="Lato" w:hAnsi="Lato"/>
          <w:sz w:val="28"/>
          <w:szCs w:val="28"/>
        </w:rPr>
        <w:t>Most High</w:t>
      </w:r>
      <w:proofErr w:type="gramEnd"/>
      <w:r w:rsidRPr="0008285A">
        <w:rPr>
          <w:rFonts w:ascii="Lato" w:hAnsi="Lato"/>
          <w:sz w:val="28"/>
          <w:szCs w:val="28"/>
        </w:rPr>
        <w:t xml:space="preserve">, </w:t>
      </w:r>
    </w:p>
    <w:p w14:paraId="339D9CBD" w14:textId="48912C25" w:rsidR="0008285A" w:rsidRPr="0008285A" w:rsidRDefault="00684E91" w:rsidP="00684E91">
      <w:pPr>
        <w:pStyle w:val="NoSpacing"/>
        <w:ind w:left="1080"/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t>Jesus Christ,</w:t>
      </w:r>
      <w:r w:rsidRPr="0008285A">
        <w:rPr>
          <w:rFonts w:ascii="Lato" w:hAnsi="Lato"/>
          <w:sz w:val="28"/>
          <w:szCs w:val="28"/>
        </w:rPr>
        <w:br/>
        <w:t>with the Holy Spirit,</w:t>
      </w:r>
      <w:r w:rsidRPr="0008285A">
        <w:rPr>
          <w:rFonts w:ascii="Lato" w:hAnsi="Lato"/>
          <w:sz w:val="28"/>
          <w:szCs w:val="28"/>
        </w:rPr>
        <w:br/>
        <w:t>in the glory of God the Father. Amen.</w:t>
      </w:r>
    </w:p>
    <w:p w14:paraId="045761F5" w14:textId="77777777" w:rsidR="0008285A" w:rsidRPr="0008285A" w:rsidRDefault="0008285A">
      <w:pPr>
        <w:rPr>
          <w:rFonts w:ascii="Lato" w:hAnsi="Lato"/>
          <w:sz w:val="28"/>
          <w:szCs w:val="28"/>
        </w:rPr>
      </w:pPr>
      <w:r w:rsidRPr="0008285A">
        <w:rPr>
          <w:rFonts w:ascii="Lato" w:hAnsi="Lato"/>
          <w:sz w:val="28"/>
          <w:szCs w:val="28"/>
        </w:rPr>
        <w:br w:type="page"/>
      </w:r>
    </w:p>
    <w:p w14:paraId="209328CE" w14:textId="77777777" w:rsidR="00684E91" w:rsidRPr="0008285A" w:rsidRDefault="00684E91" w:rsidP="00684E91">
      <w:pPr>
        <w:pStyle w:val="NoSpacing"/>
        <w:ind w:left="1080"/>
        <w:rPr>
          <w:rFonts w:ascii="Lato" w:hAnsi="Lato"/>
          <w:sz w:val="28"/>
          <w:szCs w:val="28"/>
        </w:rPr>
      </w:pPr>
    </w:p>
    <w:p w14:paraId="4092C671" w14:textId="467B19E6" w:rsidR="00742232" w:rsidRPr="0008285A" w:rsidRDefault="00742232" w:rsidP="00742232">
      <w:pPr>
        <w:pStyle w:val="ListParagraph"/>
        <w:numPr>
          <w:ilvl w:val="0"/>
          <w:numId w:val="2"/>
        </w:numPr>
        <w:spacing w:before="100" w:beforeAutospacing="1" w:after="100" w:afterAutospacing="1" w:line="312" w:lineRule="auto"/>
        <w:rPr>
          <w:rFonts w:ascii="Lato" w:eastAsia="Times New Roman" w:hAnsi="Lato" w:cs="Times New Roman"/>
          <w:sz w:val="28"/>
          <w:szCs w:val="28"/>
          <w:lang w:eastAsia="en-GB"/>
        </w:rPr>
      </w:pP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>How sweet the name of Jesus sounds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in a believer’s ear!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 xml:space="preserve">It soothes </w:t>
      </w:r>
      <w:r w:rsidR="00FD2EF6" w:rsidRPr="0008285A">
        <w:rPr>
          <w:rFonts w:ascii="Lato" w:eastAsia="Times New Roman" w:hAnsi="Lato" w:cs="Times New Roman"/>
          <w:sz w:val="28"/>
          <w:szCs w:val="28"/>
          <w:lang w:eastAsia="en-GB"/>
        </w:rPr>
        <w:t>our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 xml:space="preserve"> sorrows, heals </w:t>
      </w:r>
      <w:r w:rsidR="00FD2EF6" w:rsidRPr="0008285A">
        <w:rPr>
          <w:rFonts w:ascii="Lato" w:eastAsia="Times New Roman" w:hAnsi="Lato" w:cs="Times New Roman"/>
          <w:sz w:val="28"/>
          <w:szCs w:val="28"/>
          <w:lang w:eastAsia="en-GB"/>
        </w:rPr>
        <w:t>our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 xml:space="preserve"> wounds,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 xml:space="preserve">and drives away </w:t>
      </w:r>
      <w:r w:rsidR="00FD2EF6" w:rsidRPr="0008285A">
        <w:rPr>
          <w:rFonts w:ascii="Lato" w:eastAsia="Times New Roman" w:hAnsi="Lato" w:cs="Times New Roman"/>
          <w:sz w:val="28"/>
          <w:szCs w:val="28"/>
          <w:lang w:eastAsia="en-GB"/>
        </w:rPr>
        <w:t>our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 xml:space="preserve"> fear.</w:t>
      </w:r>
    </w:p>
    <w:p w14:paraId="59D3B757" w14:textId="77777777" w:rsidR="00742232" w:rsidRPr="0008285A" w:rsidRDefault="00742232" w:rsidP="00742232">
      <w:pPr>
        <w:pStyle w:val="ListParagraph"/>
        <w:numPr>
          <w:ilvl w:val="0"/>
          <w:numId w:val="2"/>
        </w:numPr>
        <w:spacing w:before="100" w:beforeAutospacing="1" w:after="100" w:afterAutospacing="1" w:line="312" w:lineRule="auto"/>
        <w:rPr>
          <w:rFonts w:ascii="Lato" w:eastAsia="Times New Roman" w:hAnsi="Lato" w:cs="Times New Roman"/>
          <w:sz w:val="28"/>
          <w:szCs w:val="28"/>
          <w:lang w:eastAsia="en-GB"/>
        </w:rPr>
      </w:pP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>It makes the wounded spirit whole,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and calms the troubled breast;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’tis manna to the hungry soul,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and to the weary rest.</w:t>
      </w:r>
    </w:p>
    <w:p w14:paraId="2A2D59BA" w14:textId="2B1DD3A4" w:rsidR="00742232" w:rsidRPr="0008285A" w:rsidRDefault="00742232" w:rsidP="00742232">
      <w:pPr>
        <w:pStyle w:val="ListParagraph"/>
        <w:numPr>
          <w:ilvl w:val="0"/>
          <w:numId w:val="2"/>
        </w:numPr>
        <w:spacing w:before="100" w:beforeAutospacing="1" w:after="100" w:afterAutospacing="1" w:line="312" w:lineRule="auto"/>
        <w:rPr>
          <w:rFonts w:ascii="Lato" w:eastAsia="Times New Roman" w:hAnsi="Lato" w:cs="Times New Roman"/>
          <w:sz w:val="28"/>
          <w:szCs w:val="28"/>
          <w:lang w:eastAsia="en-GB"/>
        </w:rPr>
      </w:pP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>Dear name! the rock on which I build,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 xml:space="preserve">my shield and </w:t>
      </w:r>
      <w:proofErr w:type="gramStart"/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>hiding-place</w:t>
      </w:r>
      <w:proofErr w:type="gramEnd"/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>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my never</w:t>
      </w:r>
      <w:r w:rsidR="00FD2EF6" w:rsidRPr="0008285A">
        <w:rPr>
          <w:rFonts w:ascii="Lato" w:eastAsia="Times New Roman" w:hAnsi="Lato" w:cs="Times New Roman"/>
          <w:sz w:val="28"/>
          <w:szCs w:val="28"/>
          <w:lang w:eastAsia="en-GB"/>
        </w:rPr>
        <w:t>-failing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 xml:space="preserve"> treasury filled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with boundless stores of grace.</w:t>
      </w:r>
    </w:p>
    <w:p w14:paraId="28D7F53C" w14:textId="77777777" w:rsidR="00742232" w:rsidRPr="0008285A" w:rsidRDefault="00742232" w:rsidP="00742232">
      <w:pPr>
        <w:pStyle w:val="ListParagraph"/>
        <w:numPr>
          <w:ilvl w:val="0"/>
          <w:numId w:val="2"/>
        </w:numPr>
        <w:spacing w:before="100" w:beforeAutospacing="1" w:after="100" w:afterAutospacing="1" w:line="312" w:lineRule="auto"/>
        <w:rPr>
          <w:rFonts w:ascii="Lato" w:eastAsia="Times New Roman" w:hAnsi="Lato" w:cs="Times New Roman"/>
          <w:sz w:val="28"/>
          <w:szCs w:val="28"/>
          <w:lang w:eastAsia="en-GB"/>
        </w:rPr>
      </w:pP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>Jesus! my shepherd, brother, friend,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my prophet, priest, and King,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my Lord, my life, my way, my end,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accept the praise I bring.</w:t>
      </w:r>
    </w:p>
    <w:p w14:paraId="7FE7CF44" w14:textId="77777777" w:rsidR="00742232" w:rsidRPr="0008285A" w:rsidRDefault="00742232" w:rsidP="00742232">
      <w:pPr>
        <w:pStyle w:val="ListParagraph"/>
        <w:numPr>
          <w:ilvl w:val="0"/>
          <w:numId w:val="2"/>
        </w:numPr>
        <w:spacing w:before="100" w:beforeAutospacing="1" w:after="100" w:afterAutospacing="1" w:line="312" w:lineRule="auto"/>
        <w:rPr>
          <w:rFonts w:ascii="Lato" w:eastAsia="Times New Roman" w:hAnsi="Lato" w:cs="Times New Roman"/>
          <w:sz w:val="28"/>
          <w:szCs w:val="28"/>
          <w:lang w:eastAsia="en-GB"/>
        </w:rPr>
      </w:pP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>Weak is the effort of my heart,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and cold my warmest thought;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but when I see thee as thou art,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I’ll praise thee as I ought.</w:t>
      </w:r>
    </w:p>
    <w:p w14:paraId="7B07670D" w14:textId="77777777" w:rsidR="00742232" w:rsidRPr="0008285A" w:rsidRDefault="00742232" w:rsidP="00742232">
      <w:pPr>
        <w:pStyle w:val="ListParagraph"/>
        <w:numPr>
          <w:ilvl w:val="0"/>
          <w:numId w:val="2"/>
        </w:numPr>
        <w:spacing w:before="100" w:beforeAutospacing="1" w:after="100" w:afterAutospacing="1" w:line="312" w:lineRule="auto"/>
        <w:rPr>
          <w:rFonts w:ascii="Lato" w:eastAsia="Times New Roman" w:hAnsi="Lato" w:cs="Times New Roman"/>
          <w:sz w:val="28"/>
          <w:szCs w:val="28"/>
          <w:lang w:eastAsia="en-GB"/>
        </w:rPr>
      </w:pP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>Till then would I thy love proclaim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with every fleeting breath;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and may the music of thy name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refresh my soul in death.</w:t>
      </w:r>
    </w:p>
    <w:p w14:paraId="66094798" w14:textId="77777777" w:rsidR="00862B49" w:rsidRPr="0008285A" w:rsidRDefault="00862B49" w:rsidP="00862B49">
      <w:pPr>
        <w:pStyle w:val="ListParagraph"/>
        <w:spacing w:before="100" w:beforeAutospacing="1" w:after="100" w:afterAutospacing="1" w:line="312" w:lineRule="auto"/>
        <w:ind w:left="1080"/>
        <w:rPr>
          <w:rFonts w:ascii="Lato" w:eastAsia="Times New Roman" w:hAnsi="Lato" w:cs="Times New Roman"/>
          <w:sz w:val="28"/>
          <w:szCs w:val="28"/>
          <w:lang w:eastAsia="en-GB"/>
        </w:rPr>
      </w:pPr>
    </w:p>
    <w:p w14:paraId="78AEEAA9" w14:textId="2755B7AA" w:rsidR="0008285A" w:rsidRPr="0008285A" w:rsidRDefault="0008285A">
      <w:pPr>
        <w:rPr>
          <w:rFonts w:ascii="Lato" w:eastAsia="Times New Roman" w:hAnsi="Lato" w:cs="Times New Roman"/>
          <w:sz w:val="28"/>
          <w:szCs w:val="28"/>
          <w:lang w:eastAsia="en-GB"/>
        </w:rPr>
      </w:pP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 w:type="page"/>
      </w:r>
    </w:p>
    <w:p w14:paraId="1E73CF6C" w14:textId="77777777" w:rsidR="00FA07B7" w:rsidRPr="0008285A" w:rsidRDefault="00FA07B7" w:rsidP="00FA07B7">
      <w:pPr>
        <w:pStyle w:val="ListParagraph"/>
        <w:spacing w:before="100" w:beforeAutospacing="1" w:after="100" w:afterAutospacing="1" w:line="312" w:lineRule="auto"/>
        <w:rPr>
          <w:rFonts w:ascii="Lato" w:eastAsia="Times New Roman" w:hAnsi="Lato" w:cs="Times New Roman"/>
          <w:sz w:val="28"/>
          <w:szCs w:val="28"/>
          <w:lang w:eastAsia="en-GB"/>
        </w:rPr>
      </w:pPr>
    </w:p>
    <w:p w14:paraId="696D5957" w14:textId="77777777" w:rsidR="00FA07B7" w:rsidRPr="0008285A" w:rsidRDefault="00FA07B7" w:rsidP="00FA07B7">
      <w:pPr>
        <w:pStyle w:val="ListParagraph"/>
        <w:numPr>
          <w:ilvl w:val="0"/>
          <w:numId w:val="4"/>
        </w:numPr>
        <w:spacing w:before="100" w:beforeAutospacing="1" w:after="100" w:afterAutospacing="1" w:line="312" w:lineRule="auto"/>
        <w:rPr>
          <w:rFonts w:ascii="Lato" w:eastAsia="Times New Roman" w:hAnsi="Lato" w:cs="Times New Roman"/>
          <w:sz w:val="28"/>
          <w:szCs w:val="28"/>
          <w:lang w:eastAsia="en-GB"/>
        </w:rPr>
      </w:pP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>Lead us, heavenly Father, lead us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o’er the world’s tempestuous sea;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guard us, guide us, keep us, feed us,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for we have no help but thee;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yet possessing every blessing,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if our God our Father be.</w:t>
      </w:r>
    </w:p>
    <w:p w14:paraId="230959DD" w14:textId="77777777" w:rsidR="00FA07B7" w:rsidRPr="0008285A" w:rsidRDefault="00FA07B7" w:rsidP="00FA07B7">
      <w:pPr>
        <w:pStyle w:val="ListParagraph"/>
        <w:numPr>
          <w:ilvl w:val="0"/>
          <w:numId w:val="4"/>
        </w:numPr>
        <w:spacing w:before="100" w:beforeAutospacing="1" w:after="100" w:afterAutospacing="1" w:line="312" w:lineRule="auto"/>
        <w:rPr>
          <w:rFonts w:ascii="Lato" w:eastAsia="Times New Roman" w:hAnsi="Lato" w:cs="Times New Roman"/>
          <w:sz w:val="28"/>
          <w:szCs w:val="28"/>
          <w:lang w:eastAsia="en-GB"/>
        </w:rPr>
      </w:pPr>
      <w:proofErr w:type="gramStart"/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>Saviour,</w:t>
      </w:r>
      <w:proofErr w:type="gramEnd"/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 xml:space="preserve"> breathe forgiveness o’er us: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all our weakness thou dost know;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thou didst tread this earth before us,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thou didst feel its keenest woe;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lone and dreary, faint and weary,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through the desert thou didst go.</w:t>
      </w:r>
    </w:p>
    <w:p w14:paraId="38C94568" w14:textId="77777777" w:rsidR="00FA07B7" w:rsidRPr="0008285A" w:rsidRDefault="00FA07B7" w:rsidP="00FA07B7">
      <w:pPr>
        <w:pStyle w:val="ListParagraph"/>
        <w:numPr>
          <w:ilvl w:val="0"/>
          <w:numId w:val="4"/>
        </w:numPr>
        <w:spacing w:before="100" w:beforeAutospacing="1" w:after="100" w:afterAutospacing="1" w:line="312" w:lineRule="auto"/>
        <w:rPr>
          <w:rFonts w:ascii="Lato" w:eastAsia="Times New Roman" w:hAnsi="Lato" w:cs="Times New Roman"/>
          <w:sz w:val="28"/>
          <w:szCs w:val="28"/>
          <w:lang w:eastAsia="en-GB"/>
        </w:rPr>
      </w:pP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t>Spirit of our God, descending,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fill our hearts with heavenly joy,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love with every passion blending,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pleasure that can never cloy: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thus provided, pardoned, guided,</w:t>
      </w:r>
      <w:r w:rsidRPr="0008285A">
        <w:rPr>
          <w:rFonts w:ascii="Lato" w:eastAsia="Times New Roman" w:hAnsi="Lato" w:cs="Times New Roman"/>
          <w:sz w:val="28"/>
          <w:szCs w:val="28"/>
          <w:lang w:eastAsia="en-GB"/>
        </w:rPr>
        <w:br/>
        <w:t>nothing can our peace destroy.</w:t>
      </w:r>
    </w:p>
    <w:p w14:paraId="1C78839F" w14:textId="77777777" w:rsidR="00FA07B7" w:rsidRPr="0008285A" w:rsidRDefault="00FA07B7" w:rsidP="00FA07B7">
      <w:pPr>
        <w:pStyle w:val="ListParagraph"/>
        <w:spacing w:before="100" w:beforeAutospacing="1" w:after="100" w:afterAutospacing="1" w:line="312" w:lineRule="auto"/>
        <w:rPr>
          <w:rFonts w:ascii="Lato" w:eastAsia="Times New Roman" w:hAnsi="Lato" w:cs="Times New Roman"/>
          <w:sz w:val="28"/>
          <w:szCs w:val="28"/>
          <w:lang w:eastAsia="en-GB"/>
        </w:rPr>
      </w:pPr>
    </w:p>
    <w:p w14:paraId="565E2042" w14:textId="77777777" w:rsidR="00862B49" w:rsidRPr="0008285A" w:rsidRDefault="00862B49" w:rsidP="00862B49">
      <w:pPr>
        <w:pStyle w:val="ListParagraph"/>
        <w:spacing w:before="100" w:beforeAutospacing="1" w:after="100" w:afterAutospacing="1" w:line="312" w:lineRule="auto"/>
        <w:ind w:left="1080"/>
        <w:rPr>
          <w:rFonts w:ascii="Lato" w:eastAsia="Times New Roman" w:hAnsi="Lato" w:cs="Times New Roman"/>
          <w:sz w:val="28"/>
          <w:szCs w:val="28"/>
          <w:lang w:eastAsia="en-GB"/>
        </w:rPr>
      </w:pPr>
    </w:p>
    <w:p w14:paraId="74087856" w14:textId="77777777" w:rsidR="00186038" w:rsidRPr="0008285A" w:rsidRDefault="00186038" w:rsidP="00930F5E">
      <w:pPr>
        <w:rPr>
          <w:rFonts w:ascii="Lato" w:hAnsi="Lato"/>
        </w:rPr>
      </w:pPr>
    </w:p>
    <w:sectPr w:rsidR="00186038" w:rsidRPr="0008285A" w:rsidSect="00110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F6A"/>
    <w:multiLevelType w:val="hybridMultilevel"/>
    <w:tmpl w:val="111A58A0"/>
    <w:lvl w:ilvl="0" w:tplc="07BE48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36EC0"/>
    <w:multiLevelType w:val="hybridMultilevel"/>
    <w:tmpl w:val="E8A24B66"/>
    <w:lvl w:ilvl="0" w:tplc="F5A2F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F1740"/>
    <w:multiLevelType w:val="hybridMultilevel"/>
    <w:tmpl w:val="003AFAC6"/>
    <w:lvl w:ilvl="0" w:tplc="E1BEE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33D5"/>
    <w:multiLevelType w:val="hybridMultilevel"/>
    <w:tmpl w:val="0478B744"/>
    <w:lvl w:ilvl="0" w:tplc="AF060D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11"/>
    <w:rsid w:val="0008285A"/>
    <w:rsid w:val="00110F68"/>
    <w:rsid w:val="00113F41"/>
    <w:rsid w:val="00186038"/>
    <w:rsid w:val="00684E91"/>
    <w:rsid w:val="006E24CE"/>
    <w:rsid w:val="00742232"/>
    <w:rsid w:val="00862B49"/>
    <w:rsid w:val="00930F5E"/>
    <w:rsid w:val="00A3151D"/>
    <w:rsid w:val="00C12025"/>
    <w:rsid w:val="00E72D11"/>
    <w:rsid w:val="00FA07B7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25C8"/>
  <w15:chartTrackingRefBased/>
  <w15:docId w15:val="{49F8427F-5595-4967-954D-C873E35F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hymn">
    <w:name w:val="vlhymn"/>
    <w:basedOn w:val="Normal"/>
    <w:rsid w:val="00186038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84E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9988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83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1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1D58CD823C7479560FD5F8967C1F1" ma:contentTypeVersion="10" ma:contentTypeDescription="Create a new document." ma:contentTypeScope="" ma:versionID="46e480747b6a079bfafdec4156f80653">
  <xsd:schema xmlns:xsd="http://www.w3.org/2001/XMLSchema" xmlns:xs="http://www.w3.org/2001/XMLSchema" xmlns:p="http://schemas.microsoft.com/office/2006/metadata/properties" xmlns:ns2="c5686c5e-4ce3-4954-b50f-cec62f637e87" targetNamespace="http://schemas.microsoft.com/office/2006/metadata/properties" ma:root="true" ma:fieldsID="52eba67ea552d78a6406cafd37520de8" ns2:_="">
    <xsd:import namespace="c5686c5e-4ce3-4954-b50f-cec62f637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6c5e-4ce3-4954-b50f-cec62f637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BC269-010E-4AAA-9606-AD417CABA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86c5e-4ce3-4954-b50f-cec62f637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B7E87-8728-447F-98E0-33A6C554A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0A9E7-A127-4C47-99E0-E8DC069E62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Rhodes</dc:creator>
  <cp:keywords/>
  <dc:description/>
  <cp:lastModifiedBy>Ranmoor Parish Administrator</cp:lastModifiedBy>
  <cp:revision>4</cp:revision>
  <dcterms:created xsi:type="dcterms:W3CDTF">2020-07-21T08:41:00Z</dcterms:created>
  <dcterms:modified xsi:type="dcterms:W3CDTF">2020-07-30T15:14:00Z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0x01010021F1D58CD823C7479560FD5F8967C1F1</vt:lpwstr>
  </property>
</Properties>
</file>